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60" w:rsidRDefault="00C95979">
      <w:pPr>
        <w:spacing w:after="204" w:line="259" w:lineRule="auto"/>
        <w:ind w:left="-2" w:right="0" w:firstLine="0"/>
        <w:jc w:val="right"/>
      </w:pPr>
      <w:bookmarkStart w:id="0" w:name="_GoBack"/>
      <w:r w:rsidRPr="00C95979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281E651D" wp14:editId="3119C388">
            <wp:simplePos x="0" y="0"/>
            <wp:positionH relativeFrom="page">
              <wp:posOffset>-53340</wp:posOffset>
            </wp:positionH>
            <wp:positionV relativeFrom="page">
              <wp:posOffset>7620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A078C">
        <w:rPr>
          <w:b/>
        </w:rPr>
        <w:t xml:space="preserve"> </w:t>
      </w:r>
    </w:p>
    <w:p w:rsidR="00045060" w:rsidRDefault="004A078C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45060" w:rsidRDefault="004A078C">
      <w:pPr>
        <w:numPr>
          <w:ilvl w:val="0"/>
          <w:numId w:val="1"/>
        </w:numPr>
        <w:spacing w:after="293" w:line="259" w:lineRule="auto"/>
        <w:ind w:right="360" w:hanging="245"/>
        <w:jc w:val="center"/>
      </w:pPr>
      <w:r>
        <w:rPr>
          <w:b/>
        </w:rPr>
        <w:t xml:space="preserve">Общие положения. </w:t>
      </w:r>
    </w:p>
    <w:p w:rsidR="00045060" w:rsidRDefault="004A078C">
      <w:pPr>
        <w:numPr>
          <w:ilvl w:val="1"/>
          <w:numId w:val="1"/>
        </w:numPr>
        <w:ind w:hanging="542"/>
      </w:pPr>
      <w:proofErr w:type="gramStart"/>
      <w:r>
        <w:t>Настоящие  Правила</w:t>
      </w:r>
      <w:proofErr w:type="gramEnd"/>
      <w:r>
        <w:t xml:space="preserve"> внутреннего распорядка воспитанника (далее Правила), разработаны на основании Федерального закона Российской Федерации от 29 декабря 2012 г. № 273-ФЗ "Об образовании в Российской Федерации" и определяют внутренний распорядок воспитанников муниципального казенного дошкольного образовательного учреждения «Детский сад №9 «Сказка» (далее ДОУ), режим образовательного процесса и защиту прав воспитанников. </w:t>
      </w:r>
    </w:p>
    <w:p w:rsidR="00045060" w:rsidRDefault="004A078C">
      <w:pPr>
        <w:numPr>
          <w:ilvl w:val="1"/>
          <w:numId w:val="1"/>
        </w:numPr>
        <w:spacing w:after="253" w:line="294" w:lineRule="auto"/>
        <w:ind w:hanging="542"/>
      </w:pPr>
      <w:r>
        <w:t xml:space="preserve">Соблюдение </w:t>
      </w:r>
      <w:r>
        <w:tab/>
        <w:t xml:space="preserve">правил </w:t>
      </w:r>
      <w:r>
        <w:tab/>
        <w:t xml:space="preserve">внутреннего </w:t>
      </w:r>
      <w:r>
        <w:tab/>
        <w:t xml:space="preserve">распорядка </w:t>
      </w:r>
      <w:r>
        <w:tab/>
        <w:t xml:space="preserve">обеспечивает </w:t>
      </w:r>
      <w:r>
        <w:tab/>
        <w:t xml:space="preserve">эффективное взаимодействие участников образовательного процесса, а также комфортное пребывание детей в дошкольном образовательном учреждении.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Настоящие Правила определяют основы статуса воспитанников ДОУ, их права как участников образовательного процесса, устанавливают режим образовательного процесса, распорядок дня воспитанников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Введение настоящих Правил имеет целью способствовать совершенствованию качества, результативности организации образовательного процесса в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Настоящие </w:t>
      </w:r>
      <w:proofErr w:type="gramStart"/>
      <w:r>
        <w:t>Правила  утверждаются</w:t>
      </w:r>
      <w:proofErr w:type="gramEnd"/>
      <w:r>
        <w:t xml:space="preserve"> заведующим ДОУ, принимается педагогическим советом на неопределенный срок.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Настоящие Правила являются локальным нормативным актом, регламентирующим деятельность ДОУ. </w:t>
      </w:r>
    </w:p>
    <w:p w:rsidR="00045060" w:rsidRDefault="004A078C">
      <w:pPr>
        <w:numPr>
          <w:ilvl w:val="0"/>
          <w:numId w:val="1"/>
        </w:numPr>
        <w:spacing w:after="293" w:line="259" w:lineRule="auto"/>
        <w:ind w:right="360" w:hanging="245"/>
        <w:jc w:val="center"/>
      </w:pPr>
      <w:r>
        <w:rPr>
          <w:b/>
        </w:rPr>
        <w:t xml:space="preserve">Режим работы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Режим работы </w:t>
      </w:r>
      <w:proofErr w:type="gramStart"/>
      <w:r>
        <w:t>ДОУ  и</w:t>
      </w:r>
      <w:proofErr w:type="gramEnd"/>
      <w:r>
        <w:t xml:space="preserve"> длительность пребывания в нем детей определяется Уставом учреждения.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ДОУ работает с 7.00 ч. до 19.00 часов. Выходные дни – суббота, воскресенье, праздничные дни.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Группы функционируют в режиме 12 </w:t>
      </w:r>
      <w:proofErr w:type="gramStart"/>
      <w:r>
        <w:t>часов  при</w:t>
      </w:r>
      <w:proofErr w:type="gramEnd"/>
      <w:r>
        <w:t xml:space="preserve"> 5-и дневной рабочей недели.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>
        <w:t>воспитательно</w:t>
      </w:r>
      <w:proofErr w:type="spellEnd"/>
      <w:r>
        <w:t xml:space="preserve">-образовательной работы и режимом, составленными в соответствии с возрастными и психологическими особенностями воспитанников. 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Повседневная учебно-воспитательная деятельность планируется и осуществляется на основе основной общеобразовательной программы детского сада и Программы </w:t>
      </w:r>
      <w:r>
        <w:lastRenderedPageBreak/>
        <w:t xml:space="preserve">воспитания и обучения в детском саду - «От рождения до школы» под ред.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, </w:t>
      </w:r>
      <w:proofErr w:type="spellStart"/>
      <w:r>
        <w:t>М.Мозаика</w:t>
      </w:r>
      <w:proofErr w:type="spellEnd"/>
      <w:r>
        <w:t xml:space="preserve">-Синтез, 2013 г.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Родители имеют право ознакомиться с программой, годовым планом детского сада.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ДОУ имеет право объединять группы в случае необходимости в летний период (в связи с низкой наполняемостью групп, отпускам </w:t>
      </w:r>
      <w:proofErr w:type="spellStart"/>
      <w:proofErr w:type="gramStart"/>
      <w:r>
        <w:t>родителей,на</w:t>
      </w:r>
      <w:proofErr w:type="spellEnd"/>
      <w:proofErr w:type="gramEnd"/>
      <w:r>
        <w:t xml:space="preserve"> время ремонта и др.). </w:t>
      </w:r>
    </w:p>
    <w:p w:rsidR="00045060" w:rsidRDefault="004A078C">
      <w:pPr>
        <w:numPr>
          <w:ilvl w:val="1"/>
          <w:numId w:val="1"/>
        </w:numPr>
        <w:spacing w:after="202"/>
        <w:ind w:hanging="542"/>
      </w:pPr>
      <w:r>
        <w:t xml:space="preserve">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</w:t>
      </w:r>
      <w:r>
        <w:tab/>
        <w:t xml:space="preserve">деятельности (далее </w:t>
      </w:r>
      <w:r>
        <w:tab/>
        <w:t xml:space="preserve">– </w:t>
      </w:r>
      <w:r>
        <w:tab/>
        <w:t xml:space="preserve">НОД), </w:t>
      </w:r>
      <w:r>
        <w:tab/>
        <w:t xml:space="preserve">прогулок </w:t>
      </w:r>
      <w:r>
        <w:tab/>
        <w:t xml:space="preserve">и </w:t>
      </w:r>
      <w:r>
        <w:tab/>
        <w:t xml:space="preserve">самостоятельной </w:t>
      </w:r>
      <w:r>
        <w:tab/>
        <w:t xml:space="preserve">деятельности воспитанников.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Расписание НОД составляется </w:t>
      </w:r>
      <w:proofErr w:type="gramStart"/>
      <w:r>
        <w:t>в соответствии с СанПиН</w:t>
      </w:r>
      <w:proofErr w:type="gramEnd"/>
      <w:r>
        <w:t xml:space="preserve"> 2.4.1.3049-13 "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Прием детей в ДОУ осуществляется с 7.00 до 19.00 часов. 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Родители (законные представители) обязаны забирать воспитанников из ДОУ до 19.00 часов.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 </w:t>
      </w:r>
    </w:p>
    <w:p w:rsidR="00045060" w:rsidRDefault="004A078C">
      <w:pPr>
        <w:numPr>
          <w:ilvl w:val="0"/>
          <w:numId w:val="1"/>
        </w:numPr>
        <w:spacing w:after="293" w:line="259" w:lineRule="auto"/>
        <w:ind w:right="360" w:hanging="245"/>
        <w:jc w:val="center"/>
      </w:pPr>
      <w:r>
        <w:rPr>
          <w:b/>
        </w:rPr>
        <w:t xml:space="preserve">Здоровье ребенка.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Во время утреннего приема не принимаются дети с явными признаками заболевания: сыпь, сильный кашель, насморк, температура.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кабинета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О возможном отсутствии </w:t>
      </w:r>
      <w:proofErr w:type="gramStart"/>
      <w:r>
        <w:t>ребенка  необходимо</w:t>
      </w:r>
      <w:proofErr w:type="gramEnd"/>
      <w:r>
        <w:t xml:space="preserve"> предупреждать воспитателя группы. После перенесенного заболевания, а также отсутствия более 5 дней детей принимают в ДОУ только при </w:t>
      </w:r>
      <w:proofErr w:type="gramStart"/>
      <w:r>
        <w:t>наличии  справки</w:t>
      </w:r>
      <w:proofErr w:type="gramEnd"/>
      <w:r>
        <w:t xml:space="preserve"> о выздоровлении.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медицинская сестра.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Если у ребенка есть аллергия или другие особенности здоровья </w:t>
      </w:r>
      <w:proofErr w:type="gramStart"/>
      <w:r>
        <w:t>и  развития</w:t>
      </w:r>
      <w:proofErr w:type="gramEnd"/>
      <w:r>
        <w:t xml:space="preserve">, то родитель (законный представитель) должен поставить в известность воспитателя и медицинского работника, предъявить в данном случае справку или иное медицинское заключение. </w:t>
      </w:r>
    </w:p>
    <w:p w:rsidR="00045060" w:rsidRDefault="004A078C">
      <w:pPr>
        <w:numPr>
          <w:ilvl w:val="1"/>
          <w:numId w:val="1"/>
        </w:numPr>
        <w:ind w:hanging="542"/>
      </w:pPr>
      <w:r>
        <w:lastRenderedPageBreak/>
        <w:t xml:space="preserve">В ДОУ запрещено давать </w:t>
      </w:r>
      <w:proofErr w:type="gramStart"/>
      <w:r>
        <w:t>детям  какие</w:t>
      </w:r>
      <w:proofErr w:type="gramEnd"/>
      <w:r>
        <w:t xml:space="preserve">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045060" w:rsidRDefault="004A078C">
      <w:pPr>
        <w:numPr>
          <w:ilvl w:val="1"/>
          <w:numId w:val="1"/>
        </w:numPr>
        <w:spacing w:after="0" w:line="418" w:lineRule="auto"/>
        <w:ind w:hanging="542"/>
      </w:pPr>
      <w:r>
        <w:t xml:space="preserve">Своевременный приход в детский сад – необходимое условие качественной и правильной организации </w:t>
      </w:r>
      <w:proofErr w:type="spellStart"/>
      <w:r>
        <w:t>воспитательно</w:t>
      </w:r>
      <w:proofErr w:type="spellEnd"/>
      <w:r>
        <w:t xml:space="preserve">-образовательного процесса!  3.8.  Медицинский работник ДОУ осуществляет контроль </w:t>
      </w:r>
      <w:proofErr w:type="spellStart"/>
      <w:r>
        <w:t>приемадетей</w:t>
      </w:r>
      <w:proofErr w:type="spellEnd"/>
      <w:r>
        <w:t xml:space="preserve">.   </w:t>
      </w:r>
    </w:p>
    <w:p w:rsidR="00045060" w:rsidRDefault="004A078C">
      <w:pPr>
        <w:ind w:left="-5"/>
      </w:pPr>
      <w:r>
        <w:t xml:space="preserve">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045060" w:rsidRDefault="004A078C">
      <w:pPr>
        <w:numPr>
          <w:ilvl w:val="1"/>
          <w:numId w:val="2"/>
        </w:numPr>
      </w:pPr>
      <w:r>
        <w:t xml:space="preserve">Родители (законные представители) обязаны приводить ребенка в ДОУ здоровым, опрятными и информировать воспитателей о каких-либо изменениях, произошедших в состоянии здоровья ребенка дома. </w:t>
      </w:r>
    </w:p>
    <w:p w:rsidR="00045060" w:rsidRDefault="004A078C">
      <w:pPr>
        <w:numPr>
          <w:ilvl w:val="1"/>
          <w:numId w:val="2"/>
        </w:numPr>
      </w:pPr>
      <w:r>
        <w:t xml:space="preserve"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 </w:t>
      </w:r>
    </w:p>
    <w:p w:rsidR="00045060" w:rsidRDefault="004A078C">
      <w:pPr>
        <w:numPr>
          <w:ilvl w:val="1"/>
          <w:numId w:val="2"/>
        </w:numPr>
      </w:pPr>
      <w:r>
        <w:t xml:space="preserve"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  </w:t>
      </w:r>
    </w:p>
    <w:p w:rsidR="00045060" w:rsidRDefault="004A078C">
      <w:pPr>
        <w:numPr>
          <w:ilvl w:val="0"/>
          <w:numId w:val="1"/>
        </w:numPr>
        <w:spacing w:after="342" w:line="259" w:lineRule="auto"/>
        <w:ind w:right="360" w:hanging="245"/>
        <w:jc w:val="center"/>
      </w:pPr>
      <w:r>
        <w:rPr>
          <w:b/>
        </w:rPr>
        <w:t xml:space="preserve">Внешний вид и одежда воспитанников. </w:t>
      </w:r>
    </w:p>
    <w:p w:rsidR="00045060" w:rsidRDefault="004A078C">
      <w:pPr>
        <w:numPr>
          <w:ilvl w:val="1"/>
          <w:numId w:val="1"/>
        </w:numPr>
        <w:spacing w:after="289"/>
        <w:ind w:hanging="542"/>
      </w:pPr>
      <w:r>
        <w:t xml:space="preserve"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 </w:t>
      </w:r>
    </w:p>
    <w:p w:rsidR="00045060" w:rsidRDefault="004A078C">
      <w:pPr>
        <w:numPr>
          <w:ilvl w:val="1"/>
          <w:numId w:val="1"/>
        </w:numPr>
        <w:spacing w:after="294"/>
        <w:ind w:hanging="542"/>
      </w:pPr>
      <w:r>
        <w:t xml:space="preserve">Родители (законные представители) обязаны приводить ребенка в опрятном виде, чистой одежде и обуви. </w:t>
      </w:r>
    </w:p>
    <w:p w:rsidR="00045060" w:rsidRDefault="004A078C">
      <w:pPr>
        <w:numPr>
          <w:ilvl w:val="1"/>
          <w:numId w:val="1"/>
        </w:numPr>
        <w:spacing w:after="289"/>
        <w:ind w:hanging="542"/>
      </w:pPr>
      <w:r>
        <w:t xml:space="preserve"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 </w:t>
      </w:r>
    </w:p>
    <w:p w:rsidR="00045060" w:rsidRDefault="004A078C">
      <w:pPr>
        <w:numPr>
          <w:ilvl w:val="1"/>
          <w:numId w:val="1"/>
        </w:numPr>
        <w:spacing w:after="293"/>
        <w:ind w:hanging="542"/>
      </w:pPr>
      <w:r>
        <w:t xml:space="preserve"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</w:t>
      </w:r>
      <w:proofErr w:type="spellStart"/>
      <w:r>
        <w:t>вт.ч</w:t>
      </w:r>
      <w:proofErr w:type="spellEnd"/>
      <w:r>
        <w:t>. с учетом времени года, расческа, личные гигиенические салфетки (носовой платок</w:t>
      </w:r>
      <w:proofErr w:type="gramStart"/>
      <w:r>
        <w:t>),спортивная</w:t>
      </w:r>
      <w:proofErr w:type="gramEnd"/>
      <w:r>
        <w:t xml:space="preserve"> форма, а также головной убор (в теплый период года). </w:t>
      </w:r>
    </w:p>
    <w:p w:rsidR="00045060" w:rsidRDefault="004A078C">
      <w:pPr>
        <w:numPr>
          <w:ilvl w:val="1"/>
          <w:numId w:val="1"/>
        </w:numPr>
        <w:spacing w:after="293"/>
        <w:ind w:hanging="542"/>
      </w:pPr>
      <w:r>
        <w:t xml:space="preserve">Порядок в специально организованных </w:t>
      </w:r>
      <w:proofErr w:type="gramStart"/>
      <w:r>
        <w:t>в раздевальной шкафах</w:t>
      </w:r>
      <w:proofErr w:type="gramEnd"/>
      <w:r>
        <w:t xml:space="preserve"> для хранения обуви и одежды обучающихся поддерживают их родители (законные представители). </w:t>
      </w:r>
    </w:p>
    <w:p w:rsidR="00045060" w:rsidRDefault="004A078C">
      <w:pPr>
        <w:numPr>
          <w:ilvl w:val="1"/>
          <w:numId w:val="1"/>
        </w:numPr>
        <w:spacing w:after="289"/>
        <w:ind w:hanging="542"/>
      </w:pPr>
      <w:r>
        <w:lastRenderedPageBreak/>
        <w:t xml:space="preserve">Во избежание потери или случайного обмена вещей родители (законные представители) обучающихся маркируют их. </w:t>
      </w:r>
    </w:p>
    <w:p w:rsidR="00045060" w:rsidRDefault="004A078C">
      <w:pPr>
        <w:numPr>
          <w:ilvl w:val="1"/>
          <w:numId w:val="1"/>
        </w:numPr>
        <w:spacing w:after="288"/>
        <w:ind w:hanging="542"/>
      </w:pPr>
      <w:r>
        <w:t xml:space="preserve">В шкафу каждого обучающегося должно быть два пакета для хранения чистого и использованного белья. </w:t>
      </w:r>
    </w:p>
    <w:p w:rsidR="00045060" w:rsidRDefault="004A078C">
      <w:pPr>
        <w:numPr>
          <w:ilvl w:val="1"/>
          <w:numId w:val="1"/>
        </w:numPr>
        <w:spacing w:after="300"/>
        <w:ind w:hanging="542"/>
      </w:pPr>
      <w: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>
        <w:t>т.ч</w:t>
      </w:r>
      <w:proofErr w:type="spellEnd"/>
      <w:r>
        <w:t xml:space="preserve">. пакетов для хранения чистого и использованного белья, а также еженедельно менять комплект спортивной одежды. </w:t>
      </w:r>
    </w:p>
    <w:p w:rsidR="00045060" w:rsidRDefault="004A078C">
      <w:pPr>
        <w:numPr>
          <w:ilvl w:val="0"/>
          <w:numId w:val="1"/>
        </w:numPr>
        <w:spacing w:after="293" w:line="259" w:lineRule="auto"/>
        <w:ind w:right="360" w:hanging="245"/>
        <w:jc w:val="center"/>
      </w:pPr>
      <w:r>
        <w:rPr>
          <w:b/>
        </w:rPr>
        <w:t xml:space="preserve">Обеспечение безопасности.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Посторонним лицам запрещено находиться в помещениях и на территории ДОУ без разрешения администрации.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Во избежание несчастных случаев родителям (законным воспитателям) необходимо проверять содержимое карманов в одежде детей на наличие опасных предметов.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Детям запрещается приносить в ДОУ жевательную резинку и другие продукты питания (конфеты, печенье, сухарики, напитки и др.).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Запрещается оставлять коляски, санки, велосипеды в помещении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Запрещается курение в помещениях и на территории ДОУ.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Запрещается въезд на территорию ДОУ на личном автотранспорте или такси.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045060" w:rsidRDefault="004A078C">
      <w:pPr>
        <w:numPr>
          <w:ilvl w:val="0"/>
          <w:numId w:val="1"/>
        </w:numPr>
        <w:spacing w:after="293" w:line="259" w:lineRule="auto"/>
        <w:ind w:right="360" w:hanging="245"/>
        <w:jc w:val="center"/>
      </w:pPr>
      <w:r>
        <w:rPr>
          <w:b/>
        </w:rPr>
        <w:lastRenderedPageBreak/>
        <w:t>Организация питания.</w:t>
      </w:r>
      <w:r>
        <w:t xml:space="preserve">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 </w:t>
      </w:r>
    </w:p>
    <w:p w:rsidR="00045060" w:rsidRDefault="004A078C">
      <w:pPr>
        <w:numPr>
          <w:ilvl w:val="1"/>
          <w:numId w:val="1"/>
        </w:numPr>
        <w:spacing w:after="293"/>
        <w:ind w:hanging="542"/>
      </w:pPr>
      <w:r>
        <w:t xml:space="preserve">Организация питания воспитанников возлагается на ДОУ и осуществляется его штатным персоналом. </w:t>
      </w:r>
    </w:p>
    <w:p w:rsidR="00045060" w:rsidRDefault="004A078C">
      <w:pPr>
        <w:numPr>
          <w:ilvl w:val="1"/>
          <w:numId w:val="1"/>
        </w:numPr>
        <w:spacing w:after="286"/>
        <w:ind w:hanging="542"/>
      </w:pPr>
      <w:r>
        <w:t xml:space="preserve">Питание в ДОУ осуществляется в соответствии с примерным 10 -дневным меню, разработанным на основе физиологических потребностей в пищевых веществах и норм питания дошкольников и утвержденного заведующим ДОУ. </w:t>
      </w:r>
    </w:p>
    <w:p w:rsidR="00045060" w:rsidRDefault="004A078C">
      <w:pPr>
        <w:numPr>
          <w:ilvl w:val="1"/>
          <w:numId w:val="1"/>
        </w:numPr>
        <w:spacing w:after="292"/>
        <w:ind w:hanging="542"/>
      </w:pPr>
      <w:r>
        <w:t>Меню в ДОУ составляется в соответствии с СанПиНом 2.4.1.3049-13 "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>
        <w:t>в раздевальных групп</w:t>
      </w:r>
      <w:proofErr w:type="gramEnd"/>
      <w:r>
        <w:t xml:space="preserve">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В ДОУ организовано 4-х разовое питание.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>
        <w:t>бракеражную</w:t>
      </w:r>
      <w:proofErr w:type="spellEnd"/>
      <w:r>
        <w:t xml:space="preserve"> комиссию ДОУ. </w:t>
      </w:r>
    </w:p>
    <w:p w:rsidR="00045060" w:rsidRDefault="004A078C">
      <w:pPr>
        <w:numPr>
          <w:ilvl w:val="0"/>
          <w:numId w:val="1"/>
        </w:numPr>
        <w:spacing w:after="337" w:line="259" w:lineRule="auto"/>
        <w:ind w:right="360" w:hanging="245"/>
        <w:jc w:val="center"/>
      </w:pPr>
      <w:r>
        <w:rPr>
          <w:b/>
        </w:rPr>
        <w:t xml:space="preserve">Игра и пребывание воспитанников на свежем воздухе. </w:t>
      </w:r>
    </w:p>
    <w:p w:rsidR="00045060" w:rsidRDefault="004A078C">
      <w:pPr>
        <w:numPr>
          <w:ilvl w:val="1"/>
          <w:numId w:val="1"/>
        </w:numPr>
        <w:spacing w:after="292"/>
        <w:ind w:hanging="542"/>
      </w:pPr>
      <w:r>
        <w:t>Организация прогулок и непосредственно образовательной деятельности с воспитанниками осуществляется педагогами ДОУ, в соответствии с СанПиНом 2.4.1.3049-13 "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</w:t>
      </w:r>
      <w:proofErr w:type="spellStart"/>
      <w:r>
        <w:t>т.ч</w:t>
      </w:r>
      <w:proofErr w:type="spellEnd"/>
      <w:r>
        <w:t xml:space="preserve">. принесенные из дома игрушки; портить и ломать результаты труда других детей. </w:t>
      </w:r>
    </w:p>
    <w:p w:rsidR="00045060" w:rsidRDefault="004A078C">
      <w:pPr>
        <w:numPr>
          <w:ilvl w:val="1"/>
          <w:numId w:val="1"/>
        </w:numPr>
        <w:ind w:hanging="542"/>
      </w:pPr>
      <w:r>
        <w:lastRenderedPageBreak/>
        <w:t xml:space="preserve">Воспитанникам разрешается приносить в ДОУ личные игрушки только в том случае, если они соответствуют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 </w:t>
      </w:r>
    </w:p>
    <w:p w:rsidR="00045060" w:rsidRDefault="004A078C">
      <w:pPr>
        <w:numPr>
          <w:ilvl w:val="1"/>
          <w:numId w:val="1"/>
        </w:numPr>
        <w:spacing w:after="304"/>
        <w:ind w:hanging="542"/>
      </w:pPr>
      <w:r>
        <w:t xml:space="preserve"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 </w:t>
      </w:r>
    </w:p>
    <w:p w:rsidR="00045060" w:rsidRDefault="004A078C">
      <w:pPr>
        <w:numPr>
          <w:ilvl w:val="0"/>
          <w:numId w:val="1"/>
        </w:numPr>
        <w:spacing w:after="337" w:line="259" w:lineRule="auto"/>
        <w:ind w:right="360" w:hanging="245"/>
        <w:jc w:val="center"/>
      </w:pPr>
      <w:r>
        <w:rPr>
          <w:b/>
        </w:rPr>
        <w:t xml:space="preserve">Права воспитанников ДОУ. </w:t>
      </w:r>
    </w:p>
    <w:p w:rsidR="00045060" w:rsidRDefault="004A078C">
      <w:pPr>
        <w:numPr>
          <w:ilvl w:val="1"/>
          <w:numId w:val="1"/>
        </w:numPr>
        <w:spacing w:after="302"/>
        <w:ind w:hanging="542"/>
      </w:pPr>
      <w:r>
        <w:t xml:space="preserve">ДОУ реализует право воспитанников на образование, гарантированное государством. </w:t>
      </w:r>
    </w:p>
    <w:p w:rsidR="00045060" w:rsidRDefault="004A078C">
      <w:pPr>
        <w:numPr>
          <w:ilvl w:val="1"/>
          <w:numId w:val="1"/>
        </w:numPr>
        <w:ind w:hanging="542"/>
      </w:pPr>
      <w:r>
        <w:t xml:space="preserve">Дошкольники, посещающие ДОУ, имеют право: </w:t>
      </w:r>
    </w:p>
    <w:p w:rsidR="00045060" w:rsidRDefault="004A078C">
      <w:pPr>
        <w:numPr>
          <w:ilvl w:val="0"/>
          <w:numId w:val="3"/>
        </w:numPr>
        <w:spacing w:after="12"/>
        <w:ind w:hanging="360"/>
      </w:pPr>
      <w:r>
        <w:t xml:space="preserve">на предоставление условий для разностороннего развития с учетом возрастных </w:t>
      </w:r>
      <w:proofErr w:type="spellStart"/>
      <w:r>
        <w:t>ииндивидуальных</w:t>
      </w:r>
      <w:proofErr w:type="spellEnd"/>
      <w:r>
        <w:t xml:space="preserve"> особенностей; </w:t>
      </w:r>
    </w:p>
    <w:p w:rsidR="00045060" w:rsidRDefault="004A078C">
      <w:pPr>
        <w:numPr>
          <w:ilvl w:val="0"/>
          <w:numId w:val="3"/>
        </w:numPr>
        <w:spacing w:after="13"/>
        <w:ind w:hanging="360"/>
      </w:pPr>
      <w:r>
        <w:t xml:space="preserve"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045060" w:rsidRDefault="004A078C">
      <w:pPr>
        <w:numPr>
          <w:ilvl w:val="0"/>
          <w:numId w:val="3"/>
        </w:numPr>
        <w:spacing w:after="25"/>
        <w:ind w:hanging="360"/>
      </w:pPr>
      <w:r>
        <w:t xml:space="preserve">получение психолого-педагогической, логопедической (для коррекционной группы), </w:t>
      </w:r>
    </w:p>
    <w:p w:rsidR="00045060" w:rsidRDefault="004A078C">
      <w:pPr>
        <w:numPr>
          <w:ilvl w:val="0"/>
          <w:numId w:val="3"/>
        </w:numPr>
        <w:spacing w:after="21"/>
        <w:ind w:hanging="360"/>
      </w:pPr>
      <w:r>
        <w:t xml:space="preserve">медицинской и социальной помощи; </w:t>
      </w:r>
    </w:p>
    <w:p w:rsidR="00045060" w:rsidRDefault="004A078C">
      <w:pPr>
        <w:numPr>
          <w:ilvl w:val="0"/>
          <w:numId w:val="3"/>
        </w:numPr>
        <w:spacing w:after="13"/>
        <w:ind w:hanging="360"/>
      </w:pPr>
      <w:r>
        <w:t xml:space="preserve">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gramStart"/>
      <w:r>
        <w:t xml:space="preserve">здоровья;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>свободное</w:t>
      </w:r>
      <w:proofErr w:type="gramEnd"/>
      <w:r>
        <w:t xml:space="preserve"> выражение собственных взглядов и убеждений; </w:t>
      </w:r>
    </w:p>
    <w:p w:rsidR="00045060" w:rsidRDefault="004A078C">
      <w:pPr>
        <w:numPr>
          <w:ilvl w:val="0"/>
          <w:numId w:val="3"/>
        </w:numPr>
        <w:ind w:hanging="360"/>
      </w:pPr>
      <w:r>
        <w:t xml:space="preserve">развитие творческих способностей и интересов, включая участие в конкурсах, смотрах, </w:t>
      </w:r>
      <w:proofErr w:type="spellStart"/>
      <w:proofErr w:type="gramStart"/>
      <w:r>
        <w:t>конкурсах,олимпиадах</w:t>
      </w:r>
      <w:proofErr w:type="spellEnd"/>
      <w:proofErr w:type="gramEnd"/>
      <w:r>
        <w:t xml:space="preserve">, выставках, физкультурных и спортивных мероприятиях; </w:t>
      </w:r>
    </w:p>
    <w:p w:rsidR="00045060" w:rsidRDefault="004A078C">
      <w:pPr>
        <w:numPr>
          <w:ilvl w:val="0"/>
          <w:numId w:val="3"/>
        </w:numPr>
        <w:spacing w:after="22"/>
        <w:ind w:hanging="360"/>
      </w:pPr>
      <w:r>
        <w:t xml:space="preserve">поощрение за успехи в образовательной, творческой, спортивной деятельности; </w:t>
      </w:r>
    </w:p>
    <w:p w:rsidR="00045060" w:rsidRDefault="004A078C">
      <w:pPr>
        <w:numPr>
          <w:ilvl w:val="0"/>
          <w:numId w:val="3"/>
        </w:numPr>
        <w:spacing w:after="17"/>
        <w:ind w:hanging="360"/>
      </w:pPr>
      <w:r>
        <w:t xml:space="preserve"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045060" w:rsidRDefault="004A078C">
      <w:pPr>
        <w:numPr>
          <w:ilvl w:val="0"/>
          <w:numId w:val="3"/>
        </w:numPr>
        <w:spacing w:after="305"/>
        <w:ind w:hanging="360"/>
      </w:pPr>
      <w:r>
        <w:t xml:space="preserve">получение дополнительных образовательных услуг (при их наличии). </w:t>
      </w:r>
    </w:p>
    <w:p w:rsidR="00045060" w:rsidRDefault="004A078C">
      <w:pPr>
        <w:spacing w:after="341" w:line="259" w:lineRule="auto"/>
        <w:ind w:left="312" w:right="365"/>
        <w:jc w:val="center"/>
      </w:pPr>
      <w:r>
        <w:rPr>
          <w:b/>
        </w:rPr>
        <w:t xml:space="preserve">9. Поощрение и дисциплинарное воздействие. </w:t>
      </w:r>
    </w:p>
    <w:p w:rsidR="00045060" w:rsidRDefault="004A078C">
      <w:pPr>
        <w:numPr>
          <w:ilvl w:val="1"/>
          <w:numId w:val="5"/>
        </w:numPr>
        <w:ind w:hanging="364"/>
      </w:pPr>
      <w:r>
        <w:t xml:space="preserve">Меры дисциплинарного взыскания к воспитанникам ДОУ не применяются. </w:t>
      </w:r>
    </w:p>
    <w:p w:rsidR="00045060" w:rsidRDefault="004A078C">
      <w:pPr>
        <w:numPr>
          <w:ilvl w:val="1"/>
          <w:numId w:val="5"/>
        </w:numPr>
        <w:ind w:hanging="364"/>
      </w:pPr>
      <w:r>
        <w:t xml:space="preserve">Применение физического и (или) психического насилия по отношению к детям ДОУ не допускается. </w:t>
      </w:r>
    </w:p>
    <w:p w:rsidR="00045060" w:rsidRDefault="004A078C">
      <w:pPr>
        <w:numPr>
          <w:ilvl w:val="1"/>
          <w:numId w:val="5"/>
        </w:numPr>
        <w:ind w:hanging="364"/>
      </w:pPr>
      <w:r>
        <w:lastRenderedPageBreak/>
        <w:t xml:space="preserve">Дисциплина в ДОУ, поддерживается на основе уважения человеческого достоинства всех участников образовательных отношений. </w:t>
      </w:r>
    </w:p>
    <w:p w:rsidR="00045060" w:rsidRDefault="004A078C">
      <w:pPr>
        <w:numPr>
          <w:ilvl w:val="1"/>
          <w:numId w:val="5"/>
        </w:numPr>
        <w:spacing w:after="300" w:line="294" w:lineRule="auto"/>
        <w:ind w:hanging="364"/>
      </w:pPr>
      <w:r>
        <w:t xml:space="preserve">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045060" w:rsidRDefault="004A078C">
      <w:pPr>
        <w:spacing w:after="293" w:line="259" w:lineRule="auto"/>
        <w:ind w:left="312" w:right="355"/>
        <w:jc w:val="center"/>
      </w:pPr>
      <w:r>
        <w:rPr>
          <w:b/>
        </w:rPr>
        <w:t xml:space="preserve">10. Разное. </w:t>
      </w:r>
    </w:p>
    <w:p w:rsidR="00045060" w:rsidRDefault="004A078C">
      <w:pPr>
        <w:numPr>
          <w:ilvl w:val="1"/>
          <w:numId w:val="4"/>
        </w:numPr>
        <w:ind w:hanging="542"/>
      </w:pPr>
      <w:r>
        <w:t xml:space="preserve">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 </w:t>
      </w:r>
    </w:p>
    <w:p w:rsidR="00045060" w:rsidRDefault="004A078C">
      <w:pPr>
        <w:numPr>
          <w:ilvl w:val="1"/>
          <w:numId w:val="4"/>
        </w:numPr>
        <w:spacing w:after="293"/>
        <w:ind w:hanging="542"/>
      </w:pPr>
      <w:r>
        <w:t>По вопросам, касающимся развития и воспитания ребенка, родители (</w:t>
      </w:r>
      <w:proofErr w:type="spellStart"/>
      <w:r>
        <w:t>законныепредставители</w:t>
      </w:r>
      <w:proofErr w:type="spellEnd"/>
      <w:r>
        <w:t xml:space="preserve">) воспитанников могут обратиться за консультацией к педагогам и специалистам ДОУ в специально отведенное на это время. </w:t>
      </w:r>
    </w:p>
    <w:p w:rsidR="00045060" w:rsidRDefault="004A078C">
      <w:pPr>
        <w:numPr>
          <w:ilvl w:val="1"/>
          <w:numId w:val="4"/>
        </w:numPr>
        <w:ind w:hanging="542"/>
      </w:pPr>
      <w:r>
        <w:t xml:space="preserve">Все спорные и конфликтные ситуации разрешаются только в отсутствии воспитанников. </w:t>
      </w:r>
    </w:p>
    <w:p w:rsidR="00045060" w:rsidRDefault="004A078C">
      <w:pPr>
        <w:numPr>
          <w:ilvl w:val="1"/>
          <w:numId w:val="4"/>
        </w:numPr>
        <w:ind w:hanging="542"/>
      </w:pPr>
      <w: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>
        <w:t>воспитательно</w:t>
      </w:r>
      <w:proofErr w:type="spellEnd"/>
      <w:r>
        <w:t xml:space="preserve">-образовательном процессе, совместных с детьми мероприятиях. </w:t>
      </w:r>
    </w:p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p w:rsidR="00AF6ECF" w:rsidRDefault="00AF6ECF" w:rsidP="00AF6ECF"/>
    <w:sectPr w:rsidR="00AF6ECF">
      <w:pgSz w:w="11904" w:h="16838"/>
      <w:pgMar w:top="613" w:right="502" w:bottom="582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2881"/>
    <w:multiLevelType w:val="multilevel"/>
    <w:tmpl w:val="4078BF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13C76"/>
    <w:multiLevelType w:val="multilevel"/>
    <w:tmpl w:val="7CBA76E8"/>
    <w:lvl w:ilvl="0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22798E"/>
    <w:multiLevelType w:val="multilevel"/>
    <w:tmpl w:val="41AA9B5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05033"/>
    <w:multiLevelType w:val="hybridMultilevel"/>
    <w:tmpl w:val="0CFEB35A"/>
    <w:lvl w:ilvl="0" w:tplc="16D65D6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891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E01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2C9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80F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49E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6D0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005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207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6A0C16"/>
    <w:multiLevelType w:val="multilevel"/>
    <w:tmpl w:val="9C9473C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60"/>
    <w:rsid w:val="00045060"/>
    <w:rsid w:val="004A078C"/>
    <w:rsid w:val="00AF6ECF"/>
    <w:rsid w:val="00C95979"/>
    <w:rsid w:val="00D27A3D"/>
    <w:rsid w:val="00D5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6BF2-91B9-44BF-B434-C506CF9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0" w:line="304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2206</Words>
  <Characters>12578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9</cp:revision>
  <dcterms:created xsi:type="dcterms:W3CDTF">2020-03-08T17:43:00Z</dcterms:created>
  <dcterms:modified xsi:type="dcterms:W3CDTF">2020-03-11T11:22:00Z</dcterms:modified>
</cp:coreProperties>
</file>